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99" w:rsidRDefault="00F0799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4263656</wp:posOffset>
                </wp:positionH>
                <wp:positionV relativeFrom="paragraph">
                  <wp:posOffset>138223</wp:posOffset>
                </wp:positionV>
                <wp:extent cx="63795" cy="6698512"/>
                <wp:effectExtent l="0" t="0" r="317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6698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661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0.9pt" to="340.7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bookmarkEnd w:id="0"/>
      <w:r>
        <w:t>Microscope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Microscope</w:t>
      </w:r>
    </w:p>
    <w:p w:rsidR="004432A2" w:rsidRDefault="00F07999">
      <w:proofErr w:type="spellStart"/>
      <w:proofErr w:type="gramStart"/>
      <w:r>
        <w:t>iNB</w:t>
      </w:r>
      <w:proofErr w:type="spellEnd"/>
      <w:proofErr w:type="gramEnd"/>
      <w:r>
        <w:t xml:space="preserve"> page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iNB</w:t>
      </w:r>
      <w:proofErr w:type="spellEnd"/>
      <w:r>
        <w:t xml:space="preserve"> page 10</w:t>
      </w:r>
    </w:p>
    <w:p w:rsidR="00F07999" w:rsidRDefault="00F07999"/>
    <w:p w:rsidR="00F07999" w:rsidRDefault="00F07999">
      <w:r>
        <w:t xml:space="preserve">Content purpose: </w:t>
      </w:r>
      <w:r>
        <w:tab/>
        <w:t>Identify the parts of a microscope and practice</w:t>
      </w:r>
      <w:r>
        <w:tab/>
      </w:r>
      <w:r>
        <w:tab/>
        <w:t>Draw and label what you see under the different magnifications.</w:t>
      </w:r>
    </w:p>
    <w:p w:rsidR="00F07999" w:rsidRDefault="00F07999">
      <w:r>
        <w:tab/>
      </w:r>
      <w:r>
        <w:tab/>
      </w:r>
      <w:r>
        <w:tab/>
        <w:t xml:space="preserve">Focusing under various magnifications. </w:t>
      </w:r>
    </w:p>
    <w:p w:rsidR="00F07999" w:rsidRDefault="00F07999"/>
    <w:p w:rsidR="00F07999" w:rsidRDefault="00F07999">
      <w:r>
        <w:t>Language purpose:</w:t>
      </w:r>
      <w:r>
        <w:tab/>
        <w:t xml:space="preserve">When comparing _______ with ________ the </w:t>
      </w:r>
    </w:p>
    <w:p w:rsidR="00F07999" w:rsidRDefault="00F07999">
      <w:r>
        <w:tab/>
      </w:r>
      <w:r>
        <w:tab/>
      </w:r>
      <w:r>
        <w:tab/>
        <w:t xml:space="preserve">Similarities are ___________ and the differences </w:t>
      </w:r>
    </w:p>
    <w:p w:rsidR="00F07999" w:rsidRDefault="00F07999">
      <w:r>
        <w:tab/>
      </w:r>
      <w:r>
        <w:tab/>
      </w:r>
      <w:r>
        <w:tab/>
        <w:t xml:space="preserve">Are ______________.  </w:t>
      </w:r>
    </w:p>
    <w:p w:rsidR="00F07999" w:rsidRDefault="00F07999"/>
    <w:p w:rsidR="00F07999" w:rsidRDefault="00F07999">
      <w:r>
        <w:t xml:space="preserve">WILT (summary):  </w:t>
      </w:r>
    </w:p>
    <w:p w:rsidR="00F07999" w:rsidRDefault="00F07999">
      <w:r>
        <w:t xml:space="preserve">Answer the language purpose statement here. </w:t>
      </w:r>
    </w:p>
    <w:sectPr w:rsidR="00F07999" w:rsidSect="00F079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9"/>
    <w:rsid w:val="004432A2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5AA9-880C-4C45-B5A5-4C08C14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1</cp:revision>
  <dcterms:created xsi:type="dcterms:W3CDTF">2014-10-28T11:21:00Z</dcterms:created>
  <dcterms:modified xsi:type="dcterms:W3CDTF">2014-10-28T11:31:00Z</dcterms:modified>
</cp:coreProperties>
</file>