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9D492C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Mendel &amp; Punnett Squares</w:t>
      </w:r>
    </w:p>
    <w:p w:rsidR="00531434" w:rsidRDefault="00023D12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54 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B9F3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9D492C" w:rsidRDefault="009D492C" w:rsidP="009D492C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917499">
        <w:rPr>
          <w:rFonts w:ascii="Times New Roman" w:hAnsi="Times New Roman" w:cs="Times New Roman"/>
          <w:b/>
          <w:color w:val="00B050"/>
        </w:rPr>
        <w:t>Content Purpose:</w:t>
      </w:r>
      <w:r>
        <w:rPr>
          <w:rFonts w:ascii="Times New Roman" w:hAnsi="Times New Roman" w:cs="Times New Roman"/>
          <w:b/>
          <w:color w:val="00B050"/>
        </w:rPr>
        <w:t xml:space="preserve">  Explain </w:t>
      </w:r>
      <w:proofErr w:type="spellStart"/>
      <w:r>
        <w:rPr>
          <w:rFonts w:ascii="Times New Roman" w:hAnsi="Times New Roman" w:cs="Times New Roman"/>
          <w:b/>
          <w:color w:val="00B050"/>
        </w:rPr>
        <w:t>Gregor</w:t>
      </w:r>
      <w:proofErr w:type="spellEnd"/>
      <w:r>
        <w:rPr>
          <w:rFonts w:ascii="Times New Roman" w:hAnsi="Times New Roman" w:cs="Times New Roman"/>
          <w:b/>
          <w:color w:val="00B050"/>
        </w:rPr>
        <w:t xml:space="preserve"> Mendel’s pea plant experiment and analyze genetic expression via Punnett Squares</w:t>
      </w:r>
      <w:r w:rsidRPr="005B5A56">
        <w:rPr>
          <w:rFonts w:ascii="Times New Roman" w:hAnsi="Times New Roman" w:cs="Times New Roman"/>
          <w:b/>
          <w:color w:val="00B050"/>
        </w:rPr>
        <w:t>.</w:t>
      </w:r>
    </w:p>
    <w:p w:rsidR="009D492C" w:rsidRDefault="009D492C" w:rsidP="009D492C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</w:p>
    <w:p w:rsidR="009D492C" w:rsidRDefault="009D492C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Mendel used _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>_ plants to sh</w:t>
      </w:r>
      <w:r w:rsidR="000E0E6B">
        <w:rPr>
          <w:rFonts w:ascii="Times New Roman" w:hAnsi="Times New Roman" w:cs="Times New Roman"/>
        </w:rPr>
        <w:t>ow genetic material was transferred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from _</w:t>
      </w:r>
      <w:r>
        <w:rPr>
          <w:rFonts w:ascii="Times New Roman" w:hAnsi="Times New Roman" w:cs="Times New Roman"/>
          <w:u w:val="single"/>
        </w:rPr>
        <w:t>______</w:t>
      </w:r>
      <w:r w:rsidRPr="005637B7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to __</w:t>
      </w:r>
      <w:r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>_.</w:t>
      </w:r>
    </w:p>
    <w:p w:rsidR="00A91650" w:rsidRDefault="00A91650" w:rsidP="009D492C">
      <w:pPr>
        <w:rPr>
          <w:rFonts w:ascii="Times New Roman" w:hAnsi="Times New Roman" w:cs="Times New Roman"/>
        </w:rPr>
      </w:pPr>
    </w:p>
    <w:p w:rsidR="009D492C" w:rsidRDefault="009D492C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Punnett Squares are used to find the __</w:t>
      </w:r>
      <w:r w:rsidRPr="00892815">
        <w:rPr>
          <w:rFonts w:ascii="Times New Roman" w:hAnsi="Times New Roman" w:cs="Times New Roman"/>
          <w:u w:val="single"/>
        </w:rPr>
        <w:t>_</w:t>
      </w:r>
      <w:r w:rsidRPr="00892815">
        <w:rPr>
          <w:rFonts w:ascii="Times New Roman" w:hAnsi="Times New Roman" w:cs="Times New Roman"/>
        </w:rPr>
        <w:t xml:space="preserve"> ________ </w:t>
      </w:r>
      <w:r>
        <w:rPr>
          <w:rFonts w:ascii="Times New Roman" w:hAnsi="Times New Roman" w:cs="Times New Roman"/>
        </w:rPr>
        <w:t>of a gene expression between two parents.</w:t>
      </w:r>
    </w:p>
    <w:p w:rsidR="009D492C" w:rsidRDefault="009D492C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9D492C" w:rsidRDefault="009D492C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Rabbit (</w:t>
      </w:r>
      <w:proofErr w:type="spellStart"/>
      <w:proofErr w:type="gramStart"/>
      <w:r>
        <w:rPr>
          <w:rFonts w:ascii="Times New Roman" w:hAnsi="Times New Roman" w:cs="Times New Roman"/>
        </w:rPr>
        <w:t>rr</w:t>
      </w:r>
      <w:proofErr w:type="spellEnd"/>
      <w:proofErr w:type="gramEnd"/>
      <w:r>
        <w:rPr>
          <w:rFonts w:ascii="Times New Roman" w:hAnsi="Times New Roman" w:cs="Times New Roman"/>
        </w:rPr>
        <w:t>) and Black Rabbit (RR)</w:t>
      </w:r>
    </w:p>
    <w:p w:rsidR="0046268C" w:rsidRDefault="009D492C" w:rsidP="007E4B8F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468" w:tblpY="48"/>
        <w:tblW w:w="0" w:type="auto"/>
        <w:tblLook w:val="04A0" w:firstRow="1" w:lastRow="0" w:firstColumn="1" w:lastColumn="0" w:noHBand="0" w:noVBand="1"/>
      </w:tblPr>
      <w:tblGrid>
        <w:gridCol w:w="2835"/>
        <w:gridCol w:w="2583"/>
      </w:tblGrid>
      <w:tr w:rsidR="007E4B8F" w:rsidTr="007E4B8F">
        <w:tc>
          <w:tcPr>
            <w:tcW w:w="2835" w:type="dxa"/>
          </w:tcPr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9D492C" w:rsidP="007E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9D492C" w:rsidP="007E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</w:tc>
      </w:tr>
      <w:tr w:rsidR="007E4B8F" w:rsidTr="007E4B8F">
        <w:tc>
          <w:tcPr>
            <w:tcW w:w="2835" w:type="dxa"/>
          </w:tcPr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9D492C" w:rsidP="007E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7E4B8F">
            <w:pPr>
              <w:rPr>
                <w:rFonts w:ascii="Times New Roman" w:hAnsi="Times New Roman" w:cs="Times New Roman"/>
              </w:rPr>
            </w:pPr>
          </w:p>
          <w:p w:rsidR="007E4B8F" w:rsidRDefault="009D492C" w:rsidP="007E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</w:tc>
      </w:tr>
    </w:tbl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  <w:r w:rsidRPr="007E4B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4F23C" wp14:editId="71CDE599">
                <wp:simplePos x="0" y="0"/>
                <wp:positionH relativeFrom="column">
                  <wp:posOffset>-3852545</wp:posOffset>
                </wp:positionH>
                <wp:positionV relativeFrom="paragraph">
                  <wp:posOffset>11430</wp:posOffset>
                </wp:positionV>
                <wp:extent cx="2095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8F" w:rsidRDefault="009D492C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F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3.35pt;margin-top:.9pt;width:1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" strokecolor="white [3212]">
                <v:textbox>
                  <w:txbxContent>
                    <w:p w:rsidR="007E4B8F" w:rsidRDefault="009D492C">
                      <w:proofErr w:type="gramStart"/>
                      <w: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6268C" w:rsidRDefault="0046268C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46268C" w:rsidRDefault="0046268C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46268C" w:rsidRDefault="0046268C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46268C" w:rsidRDefault="0046268C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46268C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  <w:r w:rsidRPr="007E4B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0FDE8" wp14:editId="1E698C38">
                <wp:simplePos x="0" y="0"/>
                <wp:positionH relativeFrom="column">
                  <wp:posOffset>-3852545</wp:posOffset>
                </wp:positionH>
                <wp:positionV relativeFrom="paragraph">
                  <wp:posOffset>103505</wp:posOffset>
                </wp:positionV>
                <wp:extent cx="2095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8F" w:rsidRDefault="007E4B8F" w:rsidP="007E4B8F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DE8" id="_x0000_s1027" type="#_x0000_t202" style="position:absolute;margin-left:-303.35pt;margin-top:8.15pt;width:1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" strokecolor="white [3212]">
                <v:textbox>
                  <w:txbxContent>
                    <w:p w:rsidR="007E4B8F" w:rsidRDefault="007E4B8F" w:rsidP="007E4B8F">
                      <w:proofErr w:type="gramStart"/>
                      <w: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7E4B8F" w:rsidRDefault="007E4B8F" w:rsidP="007E4B8F">
      <w:pPr>
        <w:spacing w:line="240" w:lineRule="auto"/>
        <w:contextualSpacing/>
        <w:rPr>
          <w:rFonts w:ascii="Times New Roman" w:hAnsi="Times New Roman" w:cs="Times New Roman"/>
        </w:rPr>
      </w:pPr>
    </w:p>
    <w:p w:rsidR="009D492C" w:rsidRDefault="009D492C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of the rabbits will be black.</w:t>
      </w:r>
    </w:p>
    <w:p w:rsidR="00A91650" w:rsidRDefault="00A91650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White (</w:t>
      </w:r>
      <w:proofErr w:type="spellStart"/>
      <w:proofErr w:type="gramStart"/>
      <w:r>
        <w:rPr>
          <w:rFonts w:ascii="Times New Roman" w:hAnsi="Times New Roman" w:cs="Times New Roman"/>
        </w:rPr>
        <w:t>rr</w:t>
      </w:r>
      <w:proofErr w:type="spellEnd"/>
      <w:proofErr w:type="gramEnd"/>
      <w:r>
        <w:rPr>
          <w:rFonts w:ascii="Times New Roman" w:hAnsi="Times New Roman" w:cs="Times New Roman"/>
        </w:rPr>
        <w:t xml:space="preserve">) and Black (RR) are homozygous traits. </w:t>
      </w:r>
    </w:p>
    <w:p w:rsidR="00A91650" w:rsidRPr="007E38B4" w:rsidRDefault="00A91650" w:rsidP="009D4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RR and </w:t>
      </w:r>
      <w:proofErr w:type="spellStart"/>
      <w:proofErr w:type="gramStart"/>
      <w:r>
        <w:rPr>
          <w:rFonts w:ascii="Times New Roman" w:hAnsi="Times New Roman" w:cs="Times New Roman"/>
        </w:rPr>
        <w:t>rr</w:t>
      </w:r>
      <w:proofErr w:type="spellEnd"/>
      <w:proofErr w:type="gramEnd"/>
      <w:r>
        <w:rPr>
          <w:rFonts w:ascii="Times New Roman" w:hAnsi="Times New Roman" w:cs="Times New Roman"/>
        </w:rPr>
        <w:t xml:space="preserve"> are genotypes. </w:t>
      </w:r>
    </w:p>
    <w:p w:rsidR="0046268C" w:rsidRDefault="009D492C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Mendel &amp; Punnett Squares</w:t>
      </w:r>
    </w:p>
    <w:p w:rsidR="00327B4A" w:rsidRDefault="00023D12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55</w:t>
      </w:r>
    </w:p>
    <w:p w:rsidR="00DA5326" w:rsidRDefault="00DA5326" w:rsidP="00555615">
      <w:pPr>
        <w:spacing w:line="240" w:lineRule="auto"/>
        <w:contextualSpacing/>
        <w:rPr>
          <w:rFonts w:ascii="Times New Roman" w:hAnsi="Times New Roman" w:cs="Times New Roman"/>
        </w:rPr>
      </w:pP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51F2" wp14:editId="361894F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1D72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EA41CA" w:rsidRDefault="009D492C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it…  White Rabbit (</w:t>
      </w:r>
      <w:proofErr w:type="spellStart"/>
      <w:proofErr w:type="gramStart"/>
      <w:r>
        <w:rPr>
          <w:rFonts w:ascii="Times New Roman" w:hAnsi="Times New Roman" w:cs="Times New Roman"/>
        </w:rPr>
        <w:t>rr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0510CF" w:rsidRDefault="009D492C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Black Rabbit (</w:t>
      </w:r>
      <w:proofErr w:type="gramStart"/>
      <w:r>
        <w:rPr>
          <w:rFonts w:ascii="Times New Roman" w:hAnsi="Times New Roman" w:cs="Times New Roman"/>
        </w:rPr>
        <w:t>Rr</w:t>
      </w:r>
      <w:proofErr w:type="gramEnd"/>
      <w:r>
        <w:rPr>
          <w:rFonts w:ascii="Times New Roman" w:hAnsi="Times New Roman" w:cs="Times New Roman"/>
        </w:rPr>
        <w:t>)</w:t>
      </w:r>
    </w:p>
    <w:p w:rsidR="00B20FD9" w:rsidRDefault="009D492C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2520"/>
      </w:tblGrid>
      <w:tr w:rsidR="00B20FD9" w:rsidTr="009D492C">
        <w:tc>
          <w:tcPr>
            <w:tcW w:w="2250" w:type="dxa"/>
          </w:tcPr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FE2415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FE2415">
            <w:pPr>
              <w:rPr>
                <w:rFonts w:ascii="Times New Roman" w:hAnsi="Times New Roman" w:cs="Times New Roman"/>
              </w:rPr>
            </w:pPr>
          </w:p>
        </w:tc>
      </w:tr>
      <w:tr w:rsidR="00B20FD9" w:rsidTr="009D492C">
        <w:tc>
          <w:tcPr>
            <w:tcW w:w="2250" w:type="dxa"/>
          </w:tcPr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0FD9" w:rsidRDefault="00B20FD9" w:rsidP="00FE2415">
            <w:pPr>
              <w:rPr>
                <w:rFonts w:ascii="Times New Roman" w:hAnsi="Times New Roman" w:cs="Times New Roman"/>
              </w:rPr>
            </w:pPr>
          </w:p>
          <w:p w:rsidR="007E4B8F" w:rsidRDefault="007E4B8F" w:rsidP="00FE2415">
            <w:pPr>
              <w:rPr>
                <w:rFonts w:ascii="Times New Roman" w:hAnsi="Times New Roman" w:cs="Times New Roman"/>
              </w:rPr>
            </w:pPr>
          </w:p>
        </w:tc>
      </w:tr>
    </w:tbl>
    <w:p w:rsidR="009D492C" w:rsidRDefault="009D492C" w:rsidP="00FE2415">
      <w:pPr>
        <w:rPr>
          <w:rFonts w:ascii="Times New Roman" w:hAnsi="Times New Roman" w:cs="Times New Roman"/>
        </w:rPr>
      </w:pPr>
    </w:p>
    <w:p w:rsidR="00B20FD9" w:rsidRDefault="009D492C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probability outcome?</w:t>
      </w:r>
    </w:p>
    <w:p w:rsidR="000510CF" w:rsidRDefault="000510CF" w:rsidP="00FE2415">
      <w:pPr>
        <w:rPr>
          <w:rFonts w:ascii="Times New Roman" w:hAnsi="Times New Roman" w:cs="Times New Roman"/>
        </w:rPr>
      </w:pPr>
    </w:p>
    <w:p w:rsidR="000510CF" w:rsidRDefault="000510CF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2-4 line explaining who Mendel is and explain his contributions to the science of heredity.  Use related genetic vocabulary (dominate and recessive trait, genotype, phenotype and homozygous and heterozygous)</w:t>
      </w:r>
    </w:p>
    <w:p w:rsidR="009D492C" w:rsidRDefault="009D492C" w:rsidP="00FE2415">
      <w:pPr>
        <w:rPr>
          <w:rFonts w:ascii="Times New Roman" w:hAnsi="Times New Roman" w:cs="Times New Roman"/>
        </w:rPr>
      </w:pPr>
    </w:p>
    <w:p w:rsidR="009D492C" w:rsidRDefault="009D492C" w:rsidP="00FE2415">
      <w:pPr>
        <w:rPr>
          <w:rFonts w:ascii="Times New Roman" w:hAnsi="Times New Roman" w:cs="Times New Roman"/>
        </w:rPr>
      </w:pPr>
    </w:p>
    <w:sectPr w:rsidR="009D492C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10" w:rsidRDefault="00751110" w:rsidP="006641A1">
      <w:pPr>
        <w:spacing w:after="0" w:line="240" w:lineRule="auto"/>
      </w:pPr>
      <w:r>
        <w:separator/>
      </w:r>
    </w:p>
  </w:endnote>
  <w:endnote w:type="continuationSeparator" w:id="0">
    <w:p w:rsidR="00751110" w:rsidRDefault="00751110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D2" w:rsidRDefault="009D492C">
    <w:pPr>
      <w:pStyle w:val="Footer"/>
    </w:pPr>
    <w:r>
      <w:rPr>
        <w:rFonts w:ascii="Times New Roman" w:hAnsi="Times New Roman" w:cs="Times New Roman"/>
        <w:b/>
        <w:sz w:val="32"/>
        <w:szCs w:val="32"/>
      </w:rPr>
      <w:t>54</w:t>
    </w:r>
    <w:r w:rsidR="00B907D2">
      <w:tab/>
    </w:r>
    <w:r w:rsidR="00B907D2">
      <w:tab/>
    </w:r>
    <w:r w:rsidR="00B907D2">
      <w:tab/>
    </w:r>
    <w:r w:rsidR="00B907D2">
      <w:tab/>
    </w:r>
    <w:r w:rsidR="00B907D2">
      <w:tab/>
    </w:r>
    <w:r w:rsidR="00B907D2">
      <w:tab/>
    </w:r>
    <w:r w:rsidR="00B907D2" w:rsidRPr="00B907D2">
      <w:rPr>
        <w:rFonts w:ascii="Times New Roman" w:hAnsi="Times New Roman" w:cs="Times New Roman"/>
        <w:b/>
        <w:sz w:val="32"/>
        <w:szCs w:val="32"/>
      </w:rPr>
      <w:t xml:space="preserve">  </w:t>
    </w:r>
    <w:r>
      <w:rPr>
        <w:rFonts w:ascii="Times New Roman" w:hAnsi="Times New Roman" w:cs="Times New Roman"/>
        <w:b/>
        <w:sz w:val="32"/>
        <w:szCs w:val="32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10" w:rsidRDefault="00751110" w:rsidP="006641A1">
      <w:pPr>
        <w:spacing w:after="0" w:line="240" w:lineRule="auto"/>
      </w:pPr>
      <w:r>
        <w:separator/>
      </w:r>
    </w:p>
  </w:footnote>
  <w:footnote w:type="continuationSeparator" w:id="0">
    <w:p w:rsidR="00751110" w:rsidRDefault="00751110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4AD5"/>
    <w:rsid w:val="00082E1E"/>
    <w:rsid w:val="000A7765"/>
    <w:rsid w:val="000C5C73"/>
    <w:rsid w:val="000D6307"/>
    <w:rsid w:val="000E0E6B"/>
    <w:rsid w:val="001163BD"/>
    <w:rsid w:val="001266C6"/>
    <w:rsid w:val="00131F54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15B6"/>
    <w:rsid w:val="004B0631"/>
    <w:rsid w:val="004D6D10"/>
    <w:rsid w:val="004E1D3F"/>
    <w:rsid w:val="004F07ED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942C9"/>
    <w:rsid w:val="007A5316"/>
    <w:rsid w:val="007E38B4"/>
    <w:rsid w:val="007E4B8F"/>
    <w:rsid w:val="0081471E"/>
    <w:rsid w:val="00826B70"/>
    <w:rsid w:val="008601CC"/>
    <w:rsid w:val="008861C5"/>
    <w:rsid w:val="00890449"/>
    <w:rsid w:val="00892815"/>
    <w:rsid w:val="008B0900"/>
    <w:rsid w:val="008C23E7"/>
    <w:rsid w:val="008D43B0"/>
    <w:rsid w:val="00917499"/>
    <w:rsid w:val="00930C90"/>
    <w:rsid w:val="0093131C"/>
    <w:rsid w:val="009477FB"/>
    <w:rsid w:val="00956715"/>
    <w:rsid w:val="00997978"/>
    <w:rsid w:val="009A2B2A"/>
    <w:rsid w:val="009A3D6C"/>
    <w:rsid w:val="009B46D2"/>
    <w:rsid w:val="009B5818"/>
    <w:rsid w:val="009D184F"/>
    <w:rsid w:val="009D492C"/>
    <w:rsid w:val="009D58D7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907D2"/>
    <w:rsid w:val="00B9336F"/>
    <w:rsid w:val="00BB64BE"/>
    <w:rsid w:val="00BE0A9F"/>
    <w:rsid w:val="00BE1D78"/>
    <w:rsid w:val="00BE36C0"/>
    <w:rsid w:val="00C00270"/>
    <w:rsid w:val="00C21B83"/>
    <w:rsid w:val="00C46F81"/>
    <w:rsid w:val="00C56D4A"/>
    <w:rsid w:val="00C755E0"/>
    <w:rsid w:val="00C818D4"/>
    <w:rsid w:val="00CB2450"/>
    <w:rsid w:val="00CD7599"/>
    <w:rsid w:val="00CD7E3D"/>
    <w:rsid w:val="00D10004"/>
    <w:rsid w:val="00D573F2"/>
    <w:rsid w:val="00D60165"/>
    <w:rsid w:val="00D9200C"/>
    <w:rsid w:val="00DA5326"/>
    <w:rsid w:val="00DA5E5C"/>
    <w:rsid w:val="00DC362A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C4650"/>
    <w:rsid w:val="00F26ED2"/>
    <w:rsid w:val="00F30B8B"/>
    <w:rsid w:val="00F473C8"/>
    <w:rsid w:val="00F66169"/>
    <w:rsid w:val="00F71D35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CDC-1D38-4B22-B20F-17FA473A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7</cp:revision>
  <cp:lastPrinted>2015-03-03T14:54:00Z</cp:lastPrinted>
  <dcterms:created xsi:type="dcterms:W3CDTF">2015-03-02T16:35:00Z</dcterms:created>
  <dcterms:modified xsi:type="dcterms:W3CDTF">2015-03-04T19:18:00Z</dcterms:modified>
</cp:coreProperties>
</file>